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autoSpaceDN w:val="0"/>
        <w:adjustRightInd w:val="0"/>
        <w:snapToGrid w:val="0"/>
        <w:spacing w:line="400" w:lineRule="exact"/>
        <w:rPr>
          <w:rFonts w:ascii="仿宋_GB2312" w:hAnsi="仿宋_GB2312" w:cs="仿宋_GB2312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cs="仿宋_GB2312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topLinePunct/>
        <w:autoSpaceDE w:val="0"/>
        <w:autoSpaceDN w:val="0"/>
        <w:adjustRightInd w:val="0"/>
        <w:snapToGrid w:val="0"/>
        <w:spacing w:line="400" w:lineRule="exact"/>
        <w:rPr>
          <w:rFonts w:ascii="仿宋_GB2312" w:hAnsi="仿宋_GB2312" w:cs="仿宋_GB2312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topLinePunct/>
        <w:autoSpaceDE w:val="0"/>
        <w:autoSpaceDN w:val="0"/>
        <w:adjustRightInd w:val="0"/>
        <w:snapToGrid w:val="0"/>
        <w:spacing w:line="400" w:lineRule="exact"/>
        <w:jc w:val="center"/>
        <w:rPr>
          <w:rFonts w:ascii="方正小标宋简体" w:hAnsi="黑体" w:eastAsia="方正小标宋简体" w:cs="黑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首届德化“中国白”中国传统陶瓷艺术双年展参展申请表</w:t>
      </w:r>
    </w:p>
    <w:p>
      <w:pPr>
        <w:topLinePunct/>
        <w:autoSpaceDE w:val="0"/>
        <w:autoSpaceDN w:val="0"/>
        <w:adjustRightInd w:val="0"/>
        <w:snapToGrid w:val="0"/>
        <w:spacing w:line="400" w:lineRule="exact"/>
        <w:ind w:firstLine="720" w:firstLineChars="200"/>
        <w:jc w:val="left"/>
        <w:rPr>
          <w:snapToGrid w:val="0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作品编号：</w:t>
      </w:r>
      <w:r>
        <w:rPr>
          <w:rFonts w:hint="eastAsia"/>
          <w:snapToGrid w:val="0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ZGB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67"/>
        <w:gridCol w:w="1208"/>
        <w:gridCol w:w="705"/>
        <w:gridCol w:w="818"/>
        <w:gridCol w:w="574"/>
        <w:gridCol w:w="766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  展  作  品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42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通迅地址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67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3242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E.mail</w:t>
            </w:r>
          </w:p>
        </w:tc>
        <w:tc>
          <w:tcPr>
            <w:tcW w:w="3242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  展  作  品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4008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（打钩）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ind w:firstLine="840" w:firstLineChars="350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陶瓷雕塑         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□传统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陶瓷器物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作品说明</w:t>
            </w:r>
          </w:p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(100字内）</w:t>
            </w:r>
          </w:p>
        </w:tc>
        <w:tc>
          <w:tcPr>
            <w:tcW w:w="8280" w:type="dxa"/>
            <w:gridSpan w:val="7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8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3698" w:type="dxa"/>
            <w:gridSpan w:val="4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3242" w:type="dxa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opLinePunct/>
        <w:autoSpaceDE w:val="0"/>
        <w:autoSpaceDN w:val="0"/>
        <w:adjustRightInd w:val="0"/>
        <w:snapToGrid w:val="0"/>
        <w:spacing w:line="300" w:lineRule="exact"/>
        <w:jc w:val="left"/>
        <w:rPr>
          <w:rFonts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填表说明：</w:t>
      </w:r>
    </w:p>
    <w:p>
      <w:pPr>
        <w:topLinePunct/>
        <w:autoSpaceDE w:val="0"/>
        <w:autoSpaceDN w:val="0"/>
        <w:adjustRightInd w:val="0"/>
        <w:snapToGrid w:val="0"/>
        <w:spacing w:line="300" w:lineRule="exact"/>
        <w:jc w:val="left"/>
        <w:rPr>
          <w:rFonts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1.每件（套）作品需单独填写参评表；2.每件（套）作品的作者一般不超过2人；3.寄送表格时需附作品高像素照片；4.请于2020年11月10日前将此表及作品图片发送至</w:t>
      </w:r>
      <w:r>
        <w:fldChar w:fldCharType="begin"/>
      </w:r>
      <w:r>
        <w:instrText xml:space="preserve"> HYPERLINK "mailto:dhtcsnz@163.com" </w:instrText>
      </w:r>
      <w:r>
        <w:fldChar w:fldCharType="separate"/>
      </w:r>
      <w:r>
        <w:rPr>
          <w:rFonts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dhtcsnz@163.com</w:t>
      </w:r>
      <w:r>
        <w:rPr>
          <w:rFonts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，逾期不再接收。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247" w:right="1247" w:bottom="1247" w:left="1247" w:header="851" w:footer="992" w:gutter="0"/>
      <w:pgNumType w:fmt="numberInDash"/>
      <w:cols w:space="0" w:num="1"/>
      <w:docGrid w:type="linesAndChar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9413542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9413542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E8"/>
    <w:rsid w:val="00025481"/>
    <w:rsid w:val="00154789"/>
    <w:rsid w:val="00366552"/>
    <w:rsid w:val="004001A1"/>
    <w:rsid w:val="004134B4"/>
    <w:rsid w:val="004C7BC4"/>
    <w:rsid w:val="004F3B6A"/>
    <w:rsid w:val="006233F5"/>
    <w:rsid w:val="006910E8"/>
    <w:rsid w:val="00756355"/>
    <w:rsid w:val="00AC4926"/>
    <w:rsid w:val="00B87C79"/>
    <w:rsid w:val="00C47356"/>
    <w:rsid w:val="753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1"/>
    <w:pPr>
      <w:ind w:left="100"/>
      <w:outlineLvl w:val="1"/>
    </w:pPr>
    <w:rPr>
      <w:rFonts w:ascii="黑体" w:hAnsi="黑体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nhideWhenUsed/>
    <w:qFormat/>
    <w:uiPriority w:val="99"/>
    <w:pPr>
      <w:spacing w:before="185"/>
      <w:ind w:left="680"/>
    </w:pPr>
    <w:rPr>
      <w:rFonts w:ascii="Calibri" w:hAnsi="Calibri" w:eastAsia="宋体"/>
      <w:sz w:val="21"/>
      <w:szCs w:val="2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Char"/>
    <w:basedOn w:val="8"/>
    <w:link w:val="2"/>
    <w:qFormat/>
    <w:uiPriority w:val="1"/>
    <w:rPr>
      <w:rFonts w:ascii="黑体" w:hAnsi="黑体" w:eastAsia="黑体" w:cs="Times New Roman"/>
      <w:b/>
      <w:sz w:val="28"/>
      <w:szCs w:val="24"/>
    </w:rPr>
  </w:style>
  <w:style w:type="character" w:customStyle="1" w:styleId="11">
    <w:name w:val="正文文本 Char"/>
    <w:basedOn w:val="8"/>
    <w:link w:val="3"/>
    <w:qFormat/>
    <w:uiPriority w:val="99"/>
    <w:rPr>
      <w:rFonts w:ascii="Calibri" w:hAnsi="Calibri" w:eastAsia="宋体" w:cs="Times New Roman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335</Words>
  <Characters>1916</Characters>
  <Lines>15</Lines>
  <Paragraphs>4</Paragraphs>
  <TotalTime>163</TotalTime>
  <ScaleCrop>false</ScaleCrop>
  <LinksUpToDate>false</LinksUpToDate>
  <CharactersWithSpaces>2247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2020-07-16T08:28:00Z</dcterms:created>
  <dc:creator>xb21cn</dc:creator>
  <cp:lastModifiedBy>陈美珠</cp:lastModifiedBy>
  <dcterms:modified xsi:type="dcterms:W3CDTF">2020-07-18T01:45:23Z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